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Pr="00533D28" w:rsidRDefault="008A1500" w:rsidP="00533D28">
      <w:pPr>
        <w:pStyle w:val="ListParagraph"/>
        <w:numPr>
          <w:ilvl w:val="0"/>
          <w:numId w:val="5"/>
        </w:numPr>
        <w:rPr>
          <w:b/>
        </w:rPr>
      </w:pPr>
      <w:r w:rsidRPr="00533D28">
        <w:rPr>
          <w:b/>
        </w:rPr>
        <w:t xml:space="preserve">Islamic </w:t>
      </w:r>
      <w:r w:rsidR="00533D28" w:rsidRPr="00533D28">
        <w:rPr>
          <w:b/>
        </w:rPr>
        <w:t>Practices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DF3DAE">
        <w:t>State two things that are considered ‘halal’ in Islam</w:t>
      </w:r>
      <w:r w:rsidR="008A1500" w:rsidRPr="008A1500">
        <w:t xml:space="preserve"> </w:t>
      </w:r>
      <w:r w:rsidRPr="00C712B1">
        <w:t xml:space="preserve">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DF3DAE" w:rsidRPr="00DF3DAE">
        <w:t>Explain how Muslims might choose to worship (5)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Default="0069078D" w:rsidP="00DE7038">
      <w:r>
        <w:lastRenderedPageBreak/>
        <w:t xml:space="preserve">            c) </w:t>
      </w:r>
      <w:r w:rsidR="00DF3DAE" w:rsidRPr="00DF3DAE">
        <w:t>Explain the significance of Islamic pilgrimage (8)</w:t>
      </w:r>
    </w:p>
    <w:p w:rsidR="00C712B1" w:rsidRPr="00C712B1" w:rsidRDefault="00C712B1" w:rsidP="00C712B1">
      <w:pPr>
        <w:pStyle w:val="ListParagraph"/>
        <w:ind w:left="1080"/>
      </w:pPr>
      <w:r w:rsidRPr="00C712B1">
        <w:t xml:space="preserve">   </w:t>
      </w:r>
      <w:r>
        <w:t xml:space="preserve">  </w:t>
      </w:r>
      <w:r w:rsidRPr="00C712B1">
        <w:t xml:space="preserve">       </w:t>
      </w:r>
      <w:r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DE7038" w:rsidRDefault="00DE7038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957D0" w:rsidRDefault="0069078D" w:rsidP="0069078D">
      <w:r>
        <w:lastRenderedPageBreak/>
        <w:t xml:space="preserve">            d) </w:t>
      </w:r>
      <w:r w:rsidR="00DF3DAE" w:rsidRPr="00DF3DAE">
        <w:t>“Fasting should be carried out by all Muslims in the UK”</w:t>
      </w:r>
      <w:bookmarkStart w:id="0" w:name="_GoBack"/>
      <w:bookmarkEnd w:id="0"/>
    </w:p>
    <w:p w:rsidR="0069078D" w:rsidRPr="00C712B1" w:rsidRDefault="008957D0" w:rsidP="008957D0">
      <w:r>
        <w:t xml:space="preserve">Discuss this statement, showing </w:t>
      </w:r>
      <w:r w:rsidR="00796187">
        <w:t xml:space="preserve">that you have considered more </w:t>
      </w:r>
      <w:r w:rsidR="0069078D">
        <w:t>than one point of view. (You must refer to religion and belief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3603A9" w:rsidRDefault="0069078D" w:rsidP="003603A9">
      <w:pPr>
        <w:rPr>
          <w:b/>
        </w:rPr>
      </w:pPr>
    </w:p>
    <w:sectPr w:rsidR="0069078D" w:rsidRPr="00360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2504"/>
    <w:multiLevelType w:val="hybridMultilevel"/>
    <w:tmpl w:val="779C3B1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0E5432"/>
    <w:rsid w:val="001808D4"/>
    <w:rsid w:val="003603A9"/>
    <w:rsid w:val="00533D28"/>
    <w:rsid w:val="0069078D"/>
    <w:rsid w:val="00796187"/>
    <w:rsid w:val="00876084"/>
    <w:rsid w:val="008957D0"/>
    <w:rsid w:val="008A1500"/>
    <w:rsid w:val="00930322"/>
    <w:rsid w:val="00BE272F"/>
    <w:rsid w:val="00C712B1"/>
    <w:rsid w:val="00D43D0A"/>
    <w:rsid w:val="00DE7038"/>
    <w:rsid w:val="00D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Rebecca Miles</cp:lastModifiedBy>
  <cp:revision>2</cp:revision>
  <dcterms:created xsi:type="dcterms:W3CDTF">2018-04-24T08:50:00Z</dcterms:created>
  <dcterms:modified xsi:type="dcterms:W3CDTF">2018-04-24T08:50:00Z</dcterms:modified>
</cp:coreProperties>
</file>